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2232" w14:textId="4F38263E"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F6ED7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4B498F">
        <w:rPr>
          <w:rFonts w:ascii="Times New Roman" w:eastAsia="Times New Roman" w:hAnsi="Times New Roman" w:cs="Times New Roman"/>
          <w:color w:val="auto"/>
          <w:sz w:val="24"/>
          <w:szCs w:val="24"/>
        </w:rPr>
        <w:t>9</w:t>
      </w:r>
    </w:p>
    <w:p w14:paraId="33CA930F" w14:textId="77777777"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7D787771" w14:textId="77777777"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14:paraId="118B37D1" w14:textId="77777777"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14:paraId="24E919E1" w14:textId="77777777"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14:paraId="214A3A8E" w14:textId="77777777" w:rsidTr="00E43118">
        <w:tc>
          <w:tcPr>
            <w:tcW w:w="4428" w:type="dxa"/>
          </w:tcPr>
          <w:p w14:paraId="1D92951F" w14:textId="77777777"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1B6F8B93" w14:textId="77777777"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14:paraId="37B51D3F" w14:textId="77777777"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A2FD48D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7F9F6D2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B7EA8B6" w14:textId="77777777"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14:paraId="351B2077" w14:textId="77777777"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14:paraId="6CB9409B" w14:textId="77777777"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9F0702C" w14:textId="77777777"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80C172F" w14:textId="77777777"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14:paraId="42E23FB0" w14:textId="77777777"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CB22610" w14:textId="77777777"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CA1C9E">
        <w:rPr>
          <w:snapToGrid w:val="0"/>
          <w:spacing w:val="2"/>
          <w:sz w:val="24"/>
          <w:szCs w:val="24"/>
        </w:rPr>
        <w:t xml:space="preserve">(Приложении (ях)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14:paraId="596B3FED" w14:textId="77777777"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14:paraId="02805AB7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>езультатам процедуры закупки Бар</w:t>
      </w:r>
      <w:r w:rsidRPr="00CA1C9E">
        <w:rPr>
          <w:sz w:val="24"/>
          <w:szCs w:val="24"/>
        </w:rPr>
        <w:t>МТ</w:t>
      </w:r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1124DC60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14:paraId="4E2703B4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49C5DD0B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6BDC1DE" w14:textId="77777777"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14:paraId="78C33770" w14:textId="77777777"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432C310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14:paraId="5A7234EC" w14:textId="77777777"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6A65222A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14:paraId="44DC9CB2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E7420AB" w14:textId="77777777"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28162F51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7621FF2E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11476FDD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7C9B3757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14:paraId="69A6FE70" w14:textId="77777777"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467BF603" w14:textId="77777777"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14:paraId="1C99BD70" w14:textId="77777777"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14:paraId="51053E30" w14:textId="77777777"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14:paraId="512FA2BC" w14:textId="77777777"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14:paraId="2B82E455" w14:textId="77777777"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577E6925" w14:textId="77777777"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14:paraId="2794893C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08617FA4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1F6A7CF0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5347CC2B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14:paraId="04706451" w14:textId="77777777"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14:paraId="66C530F8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14:paraId="35F4871E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00F04865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1D15EA8A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6CD36B2D" w14:textId="77777777"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05C387CA" w14:textId="77777777"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14:paraId="393CF194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720C8026" w14:textId="77777777"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14:paraId="649D1349" w14:textId="77777777"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78F9BD7E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FE79325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204BC66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5ABC533E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14:paraId="05D2689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14:paraId="74030E04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14:paraId="343DB341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3E128B92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68813A6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40AA5D81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2D200C4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2D74566A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6323F9F8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76399AA6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1AEEC04D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54541653" w14:textId="77777777"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38E94B84" w14:textId="77777777"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6902C6DD" w14:textId="77777777"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2A940A2B" w14:textId="77777777"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0C56CD18" w14:textId="77777777"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7906D168" w14:textId="77777777"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14:paraId="159C6BC2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2CDEB763" w14:textId="77777777"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772E167F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E21F58E" w14:textId="77777777"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(ам)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14:paraId="37D62652" w14:textId="77777777"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2D88FA8C" w14:textId="77777777"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7B008FC4" w14:textId="77777777"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14:paraId="5F985A45" w14:textId="77777777"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14:paraId="72CC03DF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17BD770D" w14:textId="77777777"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14:paraId="5A8CFD12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6DD58316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3312E43F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76CB0519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658F8378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4DB3884E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B80FFE2" w14:textId="77777777"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14:paraId="1EE5825B" w14:textId="77777777"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5C69D45" w14:textId="77777777"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6E6565">
        <w:rPr>
          <w:color w:val="000000"/>
          <w:sz w:val="24"/>
          <w:szCs w:val="24"/>
        </w:rPr>
        <w:t>Поставщика</w:t>
      </w:r>
      <w:bookmarkEnd w:id="0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14:paraId="0F8C5376" w14:textId="77777777"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56A7EDB" w14:textId="77777777"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319158BF" w14:textId="77777777"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30067247" w14:textId="77777777"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25ACDF0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709B0FE1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14:paraId="07BD2494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7E30F34A" w14:textId="77777777"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36F2608F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B6F1F66" w14:textId="77777777"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14:paraId="4114508A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36298B9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3889BBD6" w14:textId="77777777"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16F7D74A" w14:textId="77777777"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14:paraId="3D0ADD7E" w14:textId="77777777"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64DFF9AC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F7A1F96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0B1AB11C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1A093D24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6F7B49DE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7CDC7E7" w14:textId="77777777"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14:paraId="5C7AC54E" w14:textId="77777777"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6CF019C0" w14:textId="77777777"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218C17A" w14:textId="77777777"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1AC3405C" w14:textId="77777777"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F88D77F" w14:textId="77777777"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4FC00751" w14:textId="77777777"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14:paraId="14E582A6" w14:textId="77777777"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14:paraId="43D1D413" w14:textId="77777777"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3C1B876" w14:textId="77777777"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14:paraId="19CE85B9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22ECD18A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722F71F9" w14:textId="77777777"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1344B4E" w14:textId="77777777"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6E39ADE6" w14:textId="77777777"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14:paraId="35D14418" w14:textId="77777777"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14:paraId="382E2A28" w14:textId="77777777"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14:paraId="5E140769" w14:textId="77777777"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416D40E7" w14:textId="77777777"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175FBE21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4F0DB428" w14:textId="77777777"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5BC536E6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7D803A0" w14:textId="77777777"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14:paraId="750FE471" w14:textId="77777777"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7DBBC2A6" w14:textId="77777777"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14:paraId="27276766" w14:textId="77777777"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2DB668BB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49DC9C02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14:paraId="2F59DCE8" w14:textId="77777777"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257C8481" w14:textId="77777777"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34F402A2" w14:textId="77777777"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1015DC6B" w14:textId="77777777"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14:paraId="31B5A700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14:paraId="20D47255" w14:textId="77777777"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14:paraId="1132FDB9" w14:textId="77777777"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14:paraId="6C3C69B0" w14:textId="77777777"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64AF69B7" w14:textId="77777777"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38777729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5A232607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1176B4FC" w14:textId="77777777"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1209E43E" w14:textId="77777777"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2085D6F2" w14:textId="77777777"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993D323" w14:textId="77777777"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14:paraId="4717BBA8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48702FB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7A8A470C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14:paraId="25D49EE8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68E0F462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190C4618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06E9CF2E" w14:textId="77777777"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14:paraId="52BDBDA0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4207984" w14:textId="77777777"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7CE2A759" w14:textId="77777777"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1E3AFED7" w14:textId="77777777"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84F3B2C" w14:textId="77777777"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729DE23F" w14:textId="77777777"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14:paraId="2DFD6DDE" w14:textId="77777777"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E6CB589" w14:textId="77777777"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5B7D4B71" w14:textId="77777777"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70C425DC" w14:textId="77777777"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14:paraId="2FED53C5" w14:textId="77777777"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3EB3874E" w14:textId="77777777"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085A93E8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5E8D339" w14:textId="77777777"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1FFBDE11" w14:textId="77777777"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14:paraId="1F2A745E" w14:textId="77777777" w:rsidTr="00E43118">
        <w:tc>
          <w:tcPr>
            <w:tcW w:w="4785" w:type="dxa"/>
          </w:tcPr>
          <w:p w14:paraId="1C82FA09" w14:textId="77777777"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7BEE629" w14:textId="77777777"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2190AA42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45E06704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4CDCD167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4E5A4B29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79024F90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68B34830" w14:textId="77777777"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40E54376" w14:textId="77777777"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3659E088" w14:textId="77777777"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31079301" w14:textId="77777777"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14:paraId="0A9F5FCA" w14:textId="77777777"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14:paraId="3ABF0587" w14:textId="77777777"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14:paraId="4D43DB8B" w14:textId="77777777"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68601" w14:textId="77777777" w:rsidR="00BC42B2" w:rsidRDefault="00BC42B2" w:rsidP="00C92C66">
      <w:r>
        <w:separator/>
      </w:r>
    </w:p>
  </w:endnote>
  <w:endnote w:type="continuationSeparator" w:id="0">
    <w:p w14:paraId="77332774" w14:textId="77777777"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91F4" w14:textId="77777777"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4D069" w14:textId="77777777" w:rsidR="00BC42B2" w:rsidRDefault="00BC42B2" w:rsidP="00C92C66">
      <w:r>
        <w:separator/>
      </w:r>
    </w:p>
  </w:footnote>
  <w:footnote w:type="continuationSeparator" w:id="0">
    <w:p w14:paraId="50CCD149" w14:textId="77777777"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1FAF" w14:textId="77777777"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498F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CF6ED7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4392472"/>
  <w15:docId w15:val="{98F64624-A9DD-4C96-8680-600D1ECD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654F6-DB46-4C05-936C-529FD8B4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207</cp:revision>
  <cp:lastPrinted>2026-03-10T07:35:00Z</cp:lastPrinted>
  <dcterms:created xsi:type="dcterms:W3CDTF">2019-07-15T12:06:00Z</dcterms:created>
  <dcterms:modified xsi:type="dcterms:W3CDTF">2026-08-17T06:26:00Z</dcterms:modified>
</cp:coreProperties>
</file>